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24" w:rsidRPr="00E16D6D" w:rsidRDefault="004F7624" w:rsidP="004F7624">
      <w:pPr>
        <w:spacing w:line="276" w:lineRule="auto"/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/>
          <w:sz w:val="20"/>
        </w:rPr>
        <w:t>附件五</w:t>
      </w:r>
    </w:p>
    <w:p w:rsidR="004F7624" w:rsidRPr="00E16D6D" w:rsidRDefault="004F7624" w:rsidP="004F7624">
      <w:pPr>
        <w:spacing w:line="276" w:lineRule="auto"/>
        <w:jc w:val="center"/>
        <w:rPr>
          <w:rFonts w:ascii="標楷體" w:eastAsia="標楷體" w:hAnsi="標楷體"/>
          <w:b/>
          <w:sz w:val="32"/>
        </w:rPr>
      </w:pPr>
      <w:r w:rsidRPr="00E16D6D">
        <w:rPr>
          <w:rFonts w:ascii="標楷體" w:eastAsia="標楷體" w:hAnsi="標楷體" w:hint="eastAsia"/>
          <w:b/>
          <w:sz w:val="32"/>
        </w:rPr>
        <w:t>黎明技術學院</w:t>
      </w:r>
      <w:r w:rsidRPr="00E16D6D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Pr="00E16D6D">
        <w:rPr>
          <w:rFonts w:ascii="標楷體" w:eastAsia="標楷體" w:hAnsi="標楷體" w:hint="eastAsia"/>
          <w:b/>
          <w:sz w:val="32"/>
        </w:rPr>
        <w:t>學年度</w:t>
      </w:r>
      <w:bookmarkStart w:id="0" w:name="_GoBack"/>
      <w:r w:rsidRPr="00E16D6D">
        <w:rPr>
          <w:rFonts w:ascii="標楷體" w:eastAsia="標楷體" w:hAnsi="標楷體" w:hint="eastAsia"/>
          <w:b/>
          <w:sz w:val="32"/>
        </w:rPr>
        <w:t>校外實習單位評估表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"/>
        <w:gridCol w:w="3119"/>
        <w:gridCol w:w="1701"/>
        <w:gridCol w:w="3064"/>
      </w:tblGrid>
      <w:tr w:rsidR="004F7624" w:rsidRPr="00E16D6D" w:rsidTr="0037149B">
        <w:tc>
          <w:tcPr>
            <w:tcW w:w="10260" w:type="dxa"/>
            <w:gridSpan w:val="5"/>
            <w:shd w:val="clear" w:color="auto" w:fill="D9D9D9" w:themeFill="background1" w:themeFillShade="D9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一、實習概況</w:t>
            </w: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公司名稱</w:t>
            </w:r>
          </w:p>
        </w:tc>
        <w:tc>
          <w:tcPr>
            <w:tcW w:w="8309" w:type="dxa"/>
            <w:gridSpan w:val="4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實習系別</w:t>
            </w:r>
          </w:p>
        </w:tc>
        <w:tc>
          <w:tcPr>
            <w:tcW w:w="3544" w:type="dxa"/>
            <w:gridSpan w:val="2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實習</w:t>
            </w:r>
            <w:r w:rsidRPr="00E16D6D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3064" w:type="dxa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需求條件或專長</w:t>
            </w:r>
          </w:p>
        </w:tc>
        <w:tc>
          <w:tcPr>
            <w:tcW w:w="8309" w:type="dxa"/>
            <w:gridSpan w:val="4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輪班</w:t>
            </w:r>
          </w:p>
        </w:tc>
        <w:tc>
          <w:tcPr>
            <w:tcW w:w="3544" w:type="dxa"/>
            <w:gridSpan w:val="2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170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064" w:type="dxa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供宿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 xml:space="preserve"> 　　□無</w:t>
            </w: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3544" w:type="dxa"/>
            <w:gridSpan w:val="2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每日工作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16D6D">
              <w:rPr>
                <w:rFonts w:ascii="標楷體" w:eastAsia="標楷體" w:hAnsi="標楷體" w:hint="eastAsia"/>
              </w:rPr>
              <w:t>時，每週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16D6D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70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休假制度</w:t>
            </w:r>
          </w:p>
        </w:tc>
        <w:tc>
          <w:tcPr>
            <w:tcW w:w="3064" w:type="dxa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每周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16D6D">
              <w:rPr>
                <w:rFonts w:ascii="標楷體" w:eastAsia="標楷體" w:hAnsi="標楷體" w:hint="eastAsia"/>
              </w:rPr>
              <w:t>休日</w:t>
            </w: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544" w:type="dxa"/>
            <w:gridSpan w:val="2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170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膳 食</w:t>
            </w:r>
          </w:p>
        </w:tc>
        <w:tc>
          <w:tcPr>
            <w:tcW w:w="3064" w:type="dxa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□自理　　 □補助</w:t>
            </w:r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proofErr w:type="gramStart"/>
            <w:r w:rsidRPr="00E16D6D">
              <w:rPr>
                <w:rFonts w:ascii="標楷體" w:eastAsia="標楷體" w:hAnsi="標楷體" w:hint="eastAsia"/>
              </w:rPr>
              <w:t>勞</w:t>
            </w:r>
            <w:proofErr w:type="gramEnd"/>
            <w:r w:rsidRPr="00E16D6D">
              <w:rPr>
                <w:rFonts w:ascii="標楷體" w:eastAsia="標楷體" w:hAnsi="標楷體"/>
              </w:rPr>
              <w:t xml:space="preserve"> </w:t>
            </w:r>
            <w:r w:rsidRPr="00E16D6D"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3544" w:type="dxa"/>
            <w:gridSpan w:val="2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 xml:space="preserve">　　□否</w:t>
            </w:r>
            <w:proofErr w:type="gramEnd"/>
          </w:p>
        </w:tc>
        <w:tc>
          <w:tcPr>
            <w:tcW w:w="170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健 保</w:t>
            </w:r>
          </w:p>
        </w:tc>
        <w:tc>
          <w:tcPr>
            <w:tcW w:w="3064" w:type="dxa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 xml:space="preserve">　　□否</w:t>
            </w:r>
            <w:proofErr w:type="gramEnd"/>
          </w:p>
        </w:tc>
      </w:tr>
      <w:tr w:rsidR="004F7624" w:rsidRPr="00E16D6D" w:rsidTr="0037149B">
        <w:tc>
          <w:tcPr>
            <w:tcW w:w="1951" w:type="dxa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薪 資</w:t>
            </w:r>
          </w:p>
        </w:tc>
        <w:tc>
          <w:tcPr>
            <w:tcW w:w="8309" w:type="dxa"/>
            <w:gridSpan w:val="4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proofErr w:type="gramStart"/>
            <w:r w:rsidRPr="00E16D6D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元。（□時薪  □日薪  □月薪  □實習津貼  □獎助學金）</w:t>
            </w:r>
          </w:p>
        </w:tc>
      </w:tr>
      <w:tr w:rsidR="004F7624" w:rsidRPr="00E16D6D" w:rsidTr="0037149B">
        <w:tc>
          <w:tcPr>
            <w:tcW w:w="10260" w:type="dxa"/>
            <w:gridSpan w:val="5"/>
            <w:shd w:val="clear" w:color="auto" w:fill="D9D9D9" w:themeFill="background1" w:themeFillShade="D9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二、實習評估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（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極佳：</w:t>
            </w:r>
            <w:r w:rsidRPr="00E16D6D">
              <w:rPr>
                <w:rFonts w:ascii="標楷體" w:eastAsia="標楷體" w:hAnsi="標楷體"/>
              </w:rPr>
              <w:t>5</w:t>
            </w:r>
            <w:r w:rsidRPr="00E16D6D">
              <w:rPr>
                <w:rFonts w:ascii="標楷體" w:eastAsia="標楷體" w:hAnsi="標楷體" w:hint="eastAsia"/>
              </w:rPr>
              <w:t>、佳：</w:t>
            </w:r>
            <w:r w:rsidRPr="00E16D6D">
              <w:rPr>
                <w:rFonts w:ascii="標楷體" w:eastAsia="標楷體" w:hAnsi="標楷體"/>
              </w:rPr>
              <w:t>4</w:t>
            </w:r>
            <w:r w:rsidRPr="00E16D6D">
              <w:rPr>
                <w:rFonts w:ascii="標楷體" w:eastAsia="標楷體" w:hAnsi="標楷體" w:hint="eastAsia"/>
              </w:rPr>
              <w:t>、可：</w:t>
            </w:r>
            <w:r w:rsidRPr="00E16D6D">
              <w:rPr>
                <w:rFonts w:ascii="標楷體" w:eastAsia="標楷體" w:hAnsi="標楷體"/>
              </w:rPr>
              <w:t>3</w:t>
            </w:r>
            <w:r w:rsidRPr="00E16D6D">
              <w:rPr>
                <w:rFonts w:ascii="標楷體" w:eastAsia="標楷體" w:hAnsi="標楷體" w:hint="eastAsia"/>
              </w:rPr>
              <w:t>、不佳：</w:t>
            </w:r>
            <w:r w:rsidRPr="00E16D6D">
              <w:rPr>
                <w:rFonts w:ascii="標楷體" w:eastAsia="標楷體" w:hAnsi="標楷體"/>
              </w:rPr>
              <w:t>2</w:t>
            </w:r>
            <w:r w:rsidRPr="00E16D6D">
              <w:rPr>
                <w:rFonts w:ascii="標楷體" w:eastAsia="標楷體" w:hAnsi="標楷體" w:hint="eastAsia"/>
              </w:rPr>
              <w:t>、極不佳：</w:t>
            </w:r>
            <w:r w:rsidRPr="00E16D6D">
              <w:rPr>
                <w:rFonts w:ascii="標楷體" w:eastAsia="標楷體" w:hAnsi="標楷體"/>
              </w:rPr>
              <w:t>1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實習安全性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□有檢附勞工安全相關作為</w:t>
            </w:r>
            <w:r w:rsidRPr="00E16D6D">
              <w:rPr>
                <w:rFonts w:ascii="標楷體" w:eastAsia="標楷體" w:hAnsi="標楷體"/>
              </w:rPr>
              <w:t>(</w:t>
            </w:r>
            <w:r w:rsidRPr="00E16D6D">
              <w:rPr>
                <w:rFonts w:ascii="標楷體" w:eastAsia="標楷體" w:hAnsi="標楷體" w:hint="eastAsia"/>
              </w:rPr>
              <w:t>辦法、檢查</w:t>
            </w:r>
            <w:r w:rsidRPr="00E16D6D">
              <w:rPr>
                <w:rFonts w:ascii="標楷體" w:eastAsia="標楷體" w:hAnsi="標楷體"/>
              </w:rPr>
              <w:t>)</w:t>
            </w:r>
            <w:r w:rsidRPr="00E16D6D">
              <w:rPr>
                <w:rFonts w:ascii="標楷體" w:eastAsia="標楷體" w:hAnsi="標楷體" w:hint="eastAsia"/>
              </w:rPr>
              <w:t>等資料</w:t>
            </w:r>
          </w:p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□無檢附勞工安全相關作為</w:t>
            </w:r>
            <w:r w:rsidRPr="00E16D6D">
              <w:rPr>
                <w:rFonts w:ascii="標楷體" w:eastAsia="標楷體" w:hAnsi="標楷體"/>
              </w:rPr>
              <w:t>(</w:t>
            </w:r>
            <w:r w:rsidRPr="00E16D6D">
              <w:rPr>
                <w:rFonts w:ascii="標楷體" w:eastAsia="標楷體" w:hAnsi="標楷體" w:hint="eastAsia"/>
              </w:rPr>
              <w:t>辦法、檢查</w:t>
            </w:r>
            <w:r w:rsidRPr="00E16D6D">
              <w:rPr>
                <w:rFonts w:ascii="標楷體" w:eastAsia="標楷體" w:hAnsi="標楷體"/>
              </w:rPr>
              <w:t>)</w:t>
            </w:r>
            <w:r w:rsidRPr="00E16D6D">
              <w:rPr>
                <w:rFonts w:ascii="標楷體" w:eastAsia="標楷體" w:hAnsi="標楷體" w:hint="eastAsia"/>
              </w:rPr>
              <w:t>等資料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實習環境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□5   □4   □3   □2   □1</w:t>
            </w:r>
          </w:p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(請實習機構檢附消防安檢通過資料)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實習專業性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□5   □4   □3   □2   □1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體力負荷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(適合)□5   □4   □3   □2   □1(太重)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□5   □4   □3   □2   □1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企業具實習合作理念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□5   □4   □3   □2   □1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整體總評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□5   □4   □3   □2   □1</w:t>
            </w:r>
          </w:p>
        </w:tc>
      </w:tr>
      <w:tr w:rsidR="004F7624" w:rsidRPr="00E16D6D" w:rsidTr="0037149B">
        <w:tc>
          <w:tcPr>
            <w:tcW w:w="2376" w:type="dxa"/>
            <w:gridSpan w:val="2"/>
            <w:vAlign w:val="center"/>
          </w:tcPr>
          <w:p w:rsidR="004F7624" w:rsidRPr="00E16D6D" w:rsidRDefault="004F7624" w:rsidP="003714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7884" w:type="dxa"/>
            <w:gridSpan w:val="3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E16D6D">
              <w:rPr>
                <w:rFonts w:ascii="標楷體" w:eastAsia="標楷體" w:hAnsi="標楷體"/>
              </w:rPr>
              <w:t>分</w:t>
            </w:r>
          </w:p>
        </w:tc>
      </w:tr>
      <w:tr w:rsidR="004F7624" w:rsidRPr="00E16D6D" w:rsidTr="0037149B">
        <w:trPr>
          <w:trHeight w:val="1262"/>
        </w:trPr>
        <w:tc>
          <w:tcPr>
            <w:tcW w:w="10260" w:type="dxa"/>
            <w:gridSpan w:val="5"/>
          </w:tcPr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三、總評（請簡述）</w:t>
            </w:r>
          </w:p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E16D6D">
              <w:rPr>
                <w:rFonts w:ascii="標楷體" w:eastAsia="標楷體" w:hAnsi="標楷體" w:hint="eastAsia"/>
              </w:rPr>
              <w:t>□推薦實習(評估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總分須達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24分以上，方可推薦實習)，推薦理由：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4F7624" w:rsidRPr="00E16D6D" w:rsidRDefault="004F7624" w:rsidP="0037149B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E16D6D">
              <w:rPr>
                <w:rFonts w:ascii="標楷體" w:eastAsia="標楷體" w:hAnsi="標楷體" w:hint="eastAsia"/>
              </w:rPr>
              <w:t>□不推薦實習，不推薦理由：</w:t>
            </w:r>
            <w:r w:rsidRPr="00E16D6D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</w:tbl>
    <w:p w:rsidR="004F7624" w:rsidRPr="00E16D6D" w:rsidRDefault="004F7624" w:rsidP="004F762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說明：</w:t>
      </w:r>
    </w:p>
    <w:p w:rsidR="004F7624" w:rsidRPr="00E16D6D" w:rsidRDefault="004F7624" w:rsidP="004F762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 xml:space="preserve">1. </w:t>
      </w:r>
      <w:proofErr w:type="gramStart"/>
      <w:r w:rsidRPr="00E16D6D">
        <w:rPr>
          <w:rFonts w:ascii="標楷體" w:eastAsia="標楷體" w:hAnsi="標楷體" w:hint="eastAsia"/>
          <w:sz w:val="20"/>
        </w:rPr>
        <w:t>請系</w:t>
      </w:r>
      <w:proofErr w:type="gramEnd"/>
      <w:r w:rsidRPr="00E16D6D">
        <w:rPr>
          <w:rFonts w:ascii="標楷體" w:eastAsia="標楷體" w:hAnsi="標楷體" w:hint="eastAsia"/>
          <w:sz w:val="20"/>
        </w:rPr>
        <w:t>(所)單位主管安排實習輔導教師至校外實習合作單位實地訪視評估，學生自行開發之實習單位亦同。</w:t>
      </w:r>
    </w:p>
    <w:p w:rsidR="004F7624" w:rsidRPr="00E16D6D" w:rsidRDefault="004F7624" w:rsidP="004F762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 xml:space="preserve">2. </w:t>
      </w:r>
      <w:proofErr w:type="gramStart"/>
      <w:r w:rsidRPr="00E16D6D">
        <w:rPr>
          <w:rFonts w:ascii="標楷體" w:eastAsia="標楷體" w:hAnsi="標楷體" w:hint="eastAsia"/>
          <w:sz w:val="20"/>
        </w:rPr>
        <w:t>本表請於</w:t>
      </w:r>
      <w:proofErr w:type="gramEnd"/>
      <w:r w:rsidRPr="00E16D6D">
        <w:rPr>
          <w:rFonts w:ascii="標楷體" w:eastAsia="標楷體" w:hAnsi="標楷體" w:hint="eastAsia"/>
          <w:sz w:val="20"/>
        </w:rPr>
        <w:t>學生於實習前完成評估。</w:t>
      </w:r>
    </w:p>
    <w:p w:rsidR="004F7624" w:rsidRPr="00E16D6D" w:rsidRDefault="004F7624" w:rsidP="004F762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3. 無法簽訂校外實習合作合約者，請勿進行校外實習合作。</w:t>
      </w:r>
    </w:p>
    <w:p w:rsidR="004F7624" w:rsidRPr="00E16D6D" w:rsidRDefault="004F7624" w:rsidP="004F762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 xml:space="preserve">4. </w:t>
      </w:r>
      <w:proofErr w:type="gramStart"/>
      <w:r w:rsidRPr="00E16D6D">
        <w:rPr>
          <w:rFonts w:ascii="標楷體" w:eastAsia="標楷體" w:hAnsi="標楷體" w:hint="eastAsia"/>
          <w:sz w:val="20"/>
        </w:rPr>
        <w:t>本表簽核</w:t>
      </w:r>
      <w:proofErr w:type="gramEnd"/>
      <w:r w:rsidRPr="00E16D6D">
        <w:rPr>
          <w:rFonts w:ascii="標楷體" w:eastAsia="標楷體" w:hAnsi="標楷體" w:hint="eastAsia"/>
          <w:sz w:val="20"/>
        </w:rPr>
        <w:t>流程：實習輔導教師→系(所)單位主管，並請於學生實習前完成評估。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4F7624" w:rsidRPr="00E16D6D" w:rsidTr="004F7624">
        <w:trPr>
          <w:jc w:val="center"/>
        </w:trPr>
        <w:tc>
          <w:tcPr>
            <w:tcW w:w="10260" w:type="dxa"/>
            <w:gridSpan w:val="2"/>
            <w:shd w:val="clear" w:color="auto" w:fill="F2F2F2" w:themeFill="background1" w:themeFillShade="F2"/>
            <w:vAlign w:val="center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簽核欄位</w:t>
            </w:r>
          </w:p>
        </w:tc>
      </w:tr>
      <w:tr w:rsidR="004F7624" w:rsidRPr="00E16D6D" w:rsidTr="004F7624">
        <w:trPr>
          <w:jc w:val="center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5130" w:type="dxa"/>
            <w:shd w:val="clear" w:color="auto" w:fill="F2F2F2" w:themeFill="background1" w:themeFillShade="F2"/>
            <w:vAlign w:val="center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系(群)單位主管</w:t>
            </w:r>
          </w:p>
        </w:tc>
      </w:tr>
      <w:tr w:rsidR="004F7624" w:rsidRPr="00E16D6D" w:rsidTr="0037149B">
        <w:trPr>
          <w:trHeight w:val="910"/>
          <w:jc w:val="center"/>
        </w:trPr>
        <w:tc>
          <w:tcPr>
            <w:tcW w:w="5130" w:type="dxa"/>
            <w:vAlign w:val="center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vAlign w:val="center"/>
          </w:tcPr>
          <w:p w:rsidR="004F7624" w:rsidRPr="00E16D6D" w:rsidRDefault="004F762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7624" w:rsidRPr="00E16D6D" w:rsidRDefault="004F7624" w:rsidP="004F7624">
      <w:pPr>
        <w:spacing w:line="276" w:lineRule="auto"/>
        <w:rPr>
          <w:rFonts w:ascii="標楷體" w:eastAsia="標楷體" w:hAnsi="標楷體"/>
        </w:rPr>
      </w:pPr>
    </w:p>
    <w:p w:rsidR="002C1FB7" w:rsidRPr="004F7624" w:rsidRDefault="004F7624" w:rsidP="004F7624"/>
    <w:sectPr w:rsidR="002C1FB7" w:rsidRPr="004F7624" w:rsidSect="00B7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4"/>
    <w:rsid w:val="00416A30"/>
    <w:rsid w:val="004F7624"/>
    <w:rsid w:val="00515080"/>
    <w:rsid w:val="00611FD0"/>
    <w:rsid w:val="006B2F2E"/>
    <w:rsid w:val="007875E1"/>
    <w:rsid w:val="008C74B2"/>
    <w:rsid w:val="009C1755"/>
    <w:rsid w:val="00A21F18"/>
    <w:rsid w:val="00B12965"/>
    <w:rsid w:val="00B744A4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2</cp:revision>
  <dcterms:created xsi:type="dcterms:W3CDTF">2022-08-17T04:48:00Z</dcterms:created>
  <dcterms:modified xsi:type="dcterms:W3CDTF">2022-08-17T04:48:00Z</dcterms:modified>
</cp:coreProperties>
</file>