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AD" w:rsidRPr="00E16D6D" w:rsidRDefault="00AA2EAD" w:rsidP="00AA2EAD">
      <w:pPr>
        <w:spacing w:line="276" w:lineRule="auto"/>
        <w:rPr>
          <w:rFonts w:ascii="標楷體" w:eastAsia="標楷體" w:hAnsi="標楷體"/>
          <w:b/>
          <w:bCs/>
          <w:sz w:val="22"/>
          <w:szCs w:val="20"/>
        </w:rPr>
      </w:pPr>
      <w:r w:rsidRPr="00E16D6D">
        <w:rPr>
          <w:rFonts w:ascii="標楷體" w:eastAsia="標楷體" w:hAnsi="標楷體" w:hint="eastAsia"/>
          <w:b/>
          <w:bCs/>
          <w:sz w:val="22"/>
          <w:szCs w:val="20"/>
        </w:rPr>
        <w:t>附件十</w:t>
      </w:r>
      <w:r w:rsidRPr="00E16D6D">
        <w:rPr>
          <w:rFonts w:ascii="標楷體" w:eastAsia="標楷體" w:hAnsi="標楷體"/>
          <w:b/>
          <w:bCs/>
          <w:sz w:val="22"/>
          <w:szCs w:val="20"/>
        </w:rPr>
        <w:t xml:space="preserve"> (10-2)</w:t>
      </w:r>
    </w:p>
    <w:p w:rsidR="00AA2EAD" w:rsidRPr="00E16D6D" w:rsidRDefault="00AA2EAD" w:rsidP="00AA2EAD">
      <w:pPr>
        <w:spacing w:line="276" w:lineRule="auto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16D6D">
        <w:rPr>
          <w:rFonts w:ascii="標楷體" w:eastAsia="標楷體" w:hAnsi="標楷體" w:hint="eastAsia"/>
          <w:b/>
          <w:bCs/>
          <w:sz w:val="32"/>
          <w:szCs w:val="28"/>
        </w:rPr>
        <w:t>黎明技術學院</w:t>
      </w:r>
      <w:bookmarkStart w:id="0" w:name="_GoBack"/>
      <w:r w:rsidRPr="00E16D6D">
        <w:rPr>
          <w:rFonts w:ascii="標楷體" w:eastAsia="標楷體" w:hAnsi="標楷體" w:hint="eastAsia"/>
          <w:b/>
          <w:bCs/>
          <w:sz w:val="32"/>
          <w:szCs w:val="28"/>
        </w:rPr>
        <w:t>校外實習住宿安全輔導紀錄</w:t>
      </w:r>
      <w:bookmarkEnd w:id="0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718"/>
        <w:gridCol w:w="1400"/>
        <w:gridCol w:w="2037"/>
        <w:gridCol w:w="1365"/>
        <w:gridCol w:w="2072"/>
      </w:tblGrid>
      <w:tr w:rsidR="00AA2EAD" w:rsidRPr="00E16D6D" w:rsidTr="0037149B">
        <w:trPr>
          <w:jc w:val="center"/>
        </w:trPr>
        <w:tc>
          <w:tcPr>
            <w:tcW w:w="1668" w:type="dxa"/>
            <w:vAlign w:val="center"/>
          </w:tcPr>
          <w:p w:rsidR="00AA2EAD" w:rsidRPr="00E16D6D" w:rsidRDefault="00AA2EAD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實習生姓名</w:t>
            </w:r>
          </w:p>
        </w:tc>
        <w:tc>
          <w:tcPr>
            <w:tcW w:w="1718" w:type="dxa"/>
            <w:vAlign w:val="center"/>
          </w:tcPr>
          <w:p w:rsidR="00AA2EAD" w:rsidRPr="00E16D6D" w:rsidRDefault="00AA2EAD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vAlign w:val="center"/>
          </w:tcPr>
          <w:p w:rsidR="00AA2EAD" w:rsidRPr="00E16D6D" w:rsidRDefault="00AA2EAD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科/系/所</w:t>
            </w:r>
          </w:p>
        </w:tc>
        <w:tc>
          <w:tcPr>
            <w:tcW w:w="2037" w:type="dxa"/>
            <w:vAlign w:val="center"/>
          </w:tcPr>
          <w:p w:rsidR="00AA2EAD" w:rsidRPr="00E16D6D" w:rsidRDefault="00AA2EAD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5" w:type="dxa"/>
            <w:vAlign w:val="center"/>
          </w:tcPr>
          <w:p w:rsidR="00AA2EAD" w:rsidRPr="00E16D6D" w:rsidRDefault="00AA2EAD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填寫日期</w:t>
            </w:r>
          </w:p>
        </w:tc>
        <w:tc>
          <w:tcPr>
            <w:tcW w:w="2072" w:type="dxa"/>
            <w:vAlign w:val="center"/>
          </w:tcPr>
          <w:p w:rsidR="00AA2EAD" w:rsidRPr="00E16D6D" w:rsidRDefault="00AA2EAD" w:rsidP="0037149B">
            <w:pPr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年 </w:t>
            </w:r>
            <w:r w:rsidRPr="00E16D6D">
              <w:rPr>
                <w:rFonts w:ascii="標楷體" w:eastAsia="標楷體" w:hAnsi="標楷體"/>
              </w:rPr>
              <w:t xml:space="preserve"> </w:t>
            </w:r>
            <w:r w:rsidRPr="00E16D6D">
              <w:rPr>
                <w:rFonts w:ascii="標楷體" w:eastAsia="標楷體" w:hAnsi="標楷體" w:hint="eastAsia"/>
              </w:rPr>
              <w:t xml:space="preserve">月 </w:t>
            </w:r>
            <w:r w:rsidRPr="00E16D6D">
              <w:rPr>
                <w:rFonts w:ascii="標楷體" w:eastAsia="標楷體" w:hAnsi="標楷體"/>
              </w:rPr>
              <w:t xml:space="preserve"> </w:t>
            </w:r>
            <w:r w:rsidRPr="00E16D6D">
              <w:rPr>
                <w:rFonts w:ascii="標楷體" w:eastAsia="標楷體" w:hAnsi="標楷體" w:hint="eastAsia"/>
              </w:rPr>
              <w:t>日</w:t>
            </w:r>
          </w:p>
        </w:tc>
      </w:tr>
      <w:tr w:rsidR="00AA2EAD" w:rsidRPr="00E16D6D" w:rsidTr="0037149B">
        <w:trPr>
          <w:jc w:val="center"/>
        </w:trPr>
        <w:tc>
          <w:tcPr>
            <w:tcW w:w="1668" w:type="dxa"/>
            <w:vAlign w:val="center"/>
          </w:tcPr>
          <w:p w:rsidR="00AA2EAD" w:rsidRPr="00E16D6D" w:rsidRDefault="00AA2EAD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8592" w:type="dxa"/>
            <w:gridSpan w:val="5"/>
            <w:vAlign w:val="center"/>
          </w:tcPr>
          <w:p w:rsidR="00AA2EAD" w:rsidRPr="00E16D6D" w:rsidRDefault="00AA2EAD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A2EAD" w:rsidRPr="00E16D6D" w:rsidTr="0037149B">
        <w:trPr>
          <w:jc w:val="center"/>
        </w:trPr>
        <w:tc>
          <w:tcPr>
            <w:tcW w:w="1668" w:type="dxa"/>
            <w:vMerge w:val="restart"/>
            <w:vAlign w:val="center"/>
          </w:tcPr>
          <w:p w:rsidR="00AA2EAD" w:rsidRPr="00E16D6D" w:rsidRDefault="00AA2EAD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一、實習住宿</w:t>
            </w:r>
          </w:p>
          <w:p w:rsidR="00AA2EAD" w:rsidRPr="00E16D6D" w:rsidRDefault="00AA2EAD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    安全輔導</w:t>
            </w:r>
          </w:p>
          <w:p w:rsidR="00AA2EAD" w:rsidRPr="00E16D6D" w:rsidRDefault="00AA2EAD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(參照本校</w:t>
            </w:r>
            <w:proofErr w:type="gramStart"/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賃</w:t>
            </w:r>
            <w:proofErr w:type="gramEnd"/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居生訪視紀錄表)</w:t>
            </w:r>
          </w:p>
        </w:tc>
        <w:tc>
          <w:tcPr>
            <w:tcW w:w="8592" w:type="dxa"/>
            <w:gridSpan w:val="5"/>
            <w:vAlign w:val="center"/>
          </w:tcPr>
          <w:p w:rsidR="00AA2EAD" w:rsidRPr="00E16D6D" w:rsidRDefault="00AA2EAD" w:rsidP="0037149B">
            <w:pPr>
              <w:spacing w:line="276" w:lineRule="auto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 w:hint="eastAsia"/>
                <w:b/>
                <w:bCs/>
              </w:rPr>
              <w:t>(</w:t>
            </w:r>
            <w:proofErr w:type="gramStart"/>
            <w:r w:rsidRPr="00E16D6D">
              <w:rPr>
                <w:rFonts w:ascii="標楷體" w:eastAsia="標楷體" w:hAnsi="標楷體" w:hint="eastAsia"/>
                <w:b/>
                <w:bCs/>
              </w:rPr>
              <w:t>一</w:t>
            </w:r>
            <w:proofErr w:type="gramEnd"/>
            <w:r w:rsidRPr="00E16D6D">
              <w:rPr>
                <w:rFonts w:ascii="標楷體" w:eastAsia="標楷體" w:hAnsi="標楷體" w:hint="eastAsia"/>
                <w:b/>
                <w:bCs/>
              </w:rPr>
              <w:t>)住宿基本資料</w:t>
            </w:r>
          </w:p>
          <w:p w:rsidR="00AA2EAD" w:rsidRPr="00E16D6D" w:rsidRDefault="00AA2EAD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1. 住宿調查： □ 公司宿舍、□ 通勤( 住家) 、□ 租屋、□ 其他：</w:t>
            </w:r>
            <w:r w:rsidRPr="00E16D6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hint="eastAsia"/>
              </w:rPr>
              <w:t>。</w:t>
            </w:r>
          </w:p>
          <w:p w:rsidR="00AA2EAD" w:rsidRPr="00E16D6D" w:rsidRDefault="00AA2EAD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2. 住宿地址：</w:t>
            </w:r>
            <w:r w:rsidRPr="00E16D6D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</w:t>
            </w:r>
          </w:p>
          <w:p w:rsidR="00AA2EAD" w:rsidRPr="00E16D6D" w:rsidRDefault="00AA2EAD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3. 住宿型態：□透天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>厝</w:t>
            </w:r>
            <w:proofErr w:type="gramEnd"/>
            <w:r w:rsidRPr="00E16D6D">
              <w:rPr>
                <w:rFonts w:ascii="標楷體" w:eastAsia="標楷體" w:hAnsi="標楷體" w:hint="eastAsia"/>
              </w:rPr>
              <w:t>、□公寓、□電梯大樓、□其他：</w:t>
            </w:r>
            <w:r w:rsidRPr="00E16D6D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E16D6D">
              <w:rPr>
                <w:rFonts w:ascii="標楷體" w:eastAsia="標楷體" w:hAnsi="標楷體" w:hint="eastAsia"/>
              </w:rPr>
              <w:t>。</w:t>
            </w:r>
          </w:p>
          <w:p w:rsidR="00AA2EAD" w:rsidRPr="00E16D6D" w:rsidRDefault="00AA2EAD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   若勾選「通勤」，則毋須填寫「住宿安全設備檢視要項」。</w:t>
            </w:r>
          </w:p>
        </w:tc>
      </w:tr>
      <w:tr w:rsidR="00AA2EAD" w:rsidRPr="00E16D6D" w:rsidTr="0037149B">
        <w:trPr>
          <w:jc w:val="center"/>
        </w:trPr>
        <w:tc>
          <w:tcPr>
            <w:tcW w:w="1668" w:type="dxa"/>
            <w:vMerge/>
            <w:vAlign w:val="center"/>
          </w:tcPr>
          <w:p w:rsidR="00AA2EAD" w:rsidRPr="00E16D6D" w:rsidRDefault="00AA2EAD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2" w:type="dxa"/>
            <w:gridSpan w:val="5"/>
            <w:vAlign w:val="center"/>
          </w:tcPr>
          <w:p w:rsidR="00AA2EAD" w:rsidRPr="00E16D6D" w:rsidRDefault="00AA2EAD" w:rsidP="0037149B">
            <w:pPr>
              <w:spacing w:line="276" w:lineRule="auto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 w:hint="eastAsia"/>
                <w:b/>
                <w:bCs/>
              </w:rPr>
              <w:t>(二)住宿安全設備檢視要項</w:t>
            </w:r>
          </w:p>
          <w:p w:rsidR="00AA2EAD" w:rsidRPr="00E16D6D" w:rsidRDefault="00AA2EAD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1. 緊急出入口封閉或阻塞？ □合格 □不合格</w:t>
            </w:r>
          </w:p>
          <w:p w:rsidR="00AA2EAD" w:rsidRPr="00E16D6D" w:rsidRDefault="00AA2EAD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2. 避難層出入口及避難層以外出入口封閉或阻塞？□合格 □不合格</w:t>
            </w:r>
          </w:p>
          <w:p w:rsidR="00AA2EAD" w:rsidRPr="00E16D6D" w:rsidRDefault="00AA2EAD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3. 消防安全設備是否符合規定?(滅火器、緊急照明設備) □合格 □不合格</w:t>
            </w:r>
          </w:p>
          <w:p w:rsidR="00AA2EAD" w:rsidRPr="00E16D6D" w:rsidRDefault="00AA2EAD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4. 熱水器是否安裝於適當位置？ □合格 □不合格 □未設瓦斯熱水器</w:t>
            </w:r>
          </w:p>
          <w:p w:rsidR="00AA2EAD" w:rsidRPr="00E16D6D" w:rsidRDefault="00AA2EAD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5. 房東是否依消防法第6條第5項規定設置並維護住宅用火災警報器？</w:t>
            </w:r>
          </w:p>
          <w:p w:rsidR="00AA2EAD" w:rsidRPr="00E16D6D" w:rsidRDefault="00AA2EAD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   □合格□不合格</w:t>
            </w:r>
          </w:p>
          <w:p w:rsidR="00AA2EAD" w:rsidRPr="00E16D6D" w:rsidRDefault="00AA2EAD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6. 建築物是否具有共同門禁管制出入且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>具有鎖具</w:t>
            </w:r>
            <w:proofErr w:type="gramEnd"/>
            <w:r w:rsidRPr="00E16D6D">
              <w:rPr>
                <w:rFonts w:ascii="標楷體" w:eastAsia="標楷體" w:hAnsi="標楷體" w:hint="eastAsia"/>
              </w:rPr>
              <w:t>？ □合格 □不合格</w:t>
            </w:r>
          </w:p>
          <w:p w:rsidR="00AA2EAD" w:rsidRPr="00E16D6D" w:rsidRDefault="00AA2EAD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7. 建築物或周邊停車場是否設置感應（固定）式照明設備(</w:t>
            </w:r>
            <w:r w:rsidRPr="00E16D6D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E16D6D">
              <w:rPr>
                <w:rFonts w:ascii="標楷體" w:eastAsia="標楷體" w:hAnsi="標楷體" w:hint="eastAsia"/>
              </w:rPr>
              <w:t>盞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>）</w:t>
            </w:r>
            <w:proofErr w:type="gramEnd"/>
            <w:r w:rsidRPr="00E16D6D">
              <w:rPr>
                <w:rFonts w:ascii="標楷體" w:eastAsia="標楷體" w:hAnsi="標楷體" w:hint="eastAsia"/>
              </w:rPr>
              <w:t>？</w:t>
            </w:r>
          </w:p>
          <w:p w:rsidR="00AA2EAD" w:rsidRPr="00E16D6D" w:rsidRDefault="00AA2EAD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　　□合格　□不合格</w:t>
            </w:r>
          </w:p>
          <w:p w:rsidR="00AA2EAD" w:rsidRPr="00E16D6D" w:rsidRDefault="00AA2EAD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　（1）建築物出入口一定要設置感應式或固定式照明設備。</w:t>
            </w:r>
          </w:p>
          <w:p w:rsidR="00AA2EAD" w:rsidRPr="00E16D6D" w:rsidRDefault="00AA2EAD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　（2）建築物內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>儘</w:t>
            </w:r>
            <w:proofErr w:type="gramEnd"/>
            <w:r w:rsidRPr="00E16D6D">
              <w:rPr>
                <w:rFonts w:ascii="標楷體" w:eastAsia="標楷體" w:hAnsi="標楷體" w:hint="eastAsia"/>
              </w:rPr>
              <w:t>可能設置感應式或固定式照明設備。</w:t>
            </w:r>
          </w:p>
          <w:p w:rsidR="00AA2EAD" w:rsidRPr="00E16D6D" w:rsidRDefault="00AA2EAD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　（3）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>週</w:t>
            </w:r>
            <w:proofErr w:type="gramEnd"/>
            <w:r w:rsidRPr="00E16D6D">
              <w:rPr>
                <w:rFonts w:ascii="標楷體" w:eastAsia="標楷體" w:hAnsi="標楷體" w:hint="eastAsia"/>
              </w:rPr>
              <w:t>邊停車場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>儘</w:t>
            </w:r>
            <w:proofErr w:type="gramEnd"/>
            <w:r w:rsidRPr="00E16D6D">
              <w:rPr>
                <w:rFonts w:ascii="標楷體" w:eastAsia="標楷體" w:hAnsi="標楷體" w:hint="eastAsia"/>
              </w:rPr>
              <w:t>可能設置感應式或固定式照明設備。</w:t>
            </w:r>
          </w:p>
        </w:tc>
      </w:tr>
      <w:tr w:rsidR="00AA2EAD" w:rsidRPr="00E16D6D" w:rsidTr="0037149B">
        <w:trPr>
          <w:trHeight w:val="2726"/>
          <w:jc w:val="center"/>
        </w:trPr>
        <w:tc>
          <w:tcPr>
            <w:tcW w:w="1668" w:type="dxa"/>
            <w:vAlign w:val="center"/>
          </w:tcPr>
          <w:p w:rsidR="00AA2EAD" w:rsidRPr="00E16D6D" w:rsidRDefault="00AA2EAD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二、建議</w:t>
            </w:r>
          </w:p>
        </w:tc>
        <w:tc>
          <w:tcPr>
            <w:tcW w:w="8592" w:type="dxa"/>
            <w:gridSpan w:val="5"/>
          </w:tcPr>
          <w:p w:rsidR="00AA2EAD" w:rsidRPr="00E16D6D" w:rsidRDefault="00AA2EAD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AA2EAD" w:rsidRPr="00E16D6D" w:rsidRDefault="00AA2EAD" w:rsidP="00AA2EAD">
      <w:pPr>
        <w:spacing w:line="276" w:lineRule="auto"/>
        <w:rPr>
          <w:rFonts w:ascii="標楷體" w:eastAsia="標楷體" w:hAnsi="標楷體"/>
          <w:sz w:val="28"/>
          <w:szCs w:val="24"/>
        </w:rPr>
      </w:pPr>
      <w:r w:rsidRPr="00E16D6D">
        <w:rPr>
          <w:rFonts w:ascii="標楷體" w:eastAsia="標楷體" w:hAnsi="標楷體" w:hint="eastAsia"/>
          <w:sz w:val="28"/>
          <w:szCs w:val="24"/>
        </w:rPr>
        <w:t>實習學生： 　　　　　　　輔導教師：　　　　　　 系所主管：</w:t>
      </w:r>
    </w:p>
    <w:p w:rsidR="002C1FB7" w:rsidRPr="00AA2EAD" w:rsidRDefault="00E34BB4"/>
    <w:sectPr w:rsidR="002C1FB7" w:rsidRPr="00AA2EAD" w:rsidSect="00C67C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3FAC"/>
    <w:multiLevelType w:val="hybridMultilevel"/>
    <w:tmpl w:val="AD065FA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A6"/>
    <w:rsid w:val="00416A30"/>
    <w:rsid w:val="00515080"/>
    <w:rsid w:val="00611FD0"/>
    <w:rsid w:val="006B2F2E"/>
    <w:rsid w:val="007875E1"/>
    <w:rsid w:val="008C74B2"/>
    <w:rsid w:val="009C1755"/>
    <w:rsid w:val="00A21F18"/>
    <w:rsid w:val="00AA2EAD"/>
    <w:rsid w:val="00B12965"/>
    <w:rsid w:val="00C67CA6"/>
    <w:rsid w:val="00C70781"/>
    <w:rsid w:val="00CE19B3"/>
    <w:rsid w:val="00D52B91"/>
    <w:rsid w:val="00E3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CA6"/>
    <w:pPr>
      <w:ind w:leftChars="200" w:left="480"/>
    </w:pPr>
  </w:style>
  <w:style w:type="table" w:styleId="a4">
    <w:name w:val="Table Grid"/>
    <w:basedOn w:val="a1"/>
    <w:uiPriority w:val="59"/>
    <w:rsid w:val="00C67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CA6"/>
    <w:pPr>
      <w:ind w:leftChars="200" w:left="480"/>
    </w:pPr>
  </w:style>
  <w:style w:type="table" w:styleId="a4">
    <w:name w:val="Table Grid"/>
    <w:basedOn w:val="a1"/>
    <w:uiPriority w:val="59"/>
    <w:rsid w:val="00C67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劉雅馨</dc:creator>
  <cp:lastModifiedBy>劉雅馨</cp:lastModifiedBy>
  <cp:revision>3</cp:revision>
  <dcterms:created xsi:type="dcterms:W3CDTF">2022-08-17T05:09:00Z</dcterms:created>
  <dcterms:modified xsi:type="dcterms:W3CDTF">2022-08-17T05:09:00Z</dcterms:modified>
</cp:coreProperties>
</file>