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6E" w:rsidRPr="00E16D6D" w:rsidRDefault="00CB4532" w:rsidP="004E006E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</w:rPr>
        <w:t>附件十八</w:t>
      </w:r>
    </w:p>
    <w:p w:rsidR="00CB4532" w:rsidRPr="00E16D6D" w:rsidRDefault="00CB4532" w:rsidP="00CB4532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黎明技術學院</w:t>
      </w:r>
      <w:bookmarkStart w:id="0" w:name="_GoBack"/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校外實習爭議協商單</w:t>
      </w:r>
      <w:bookmarkEnd w:id="0"/>
    </w:p>
    <w:p w:rsidR="00CB4532" w:rsidRPr="00E16D6D" w:rsidRDefault="00CB4532" w:rsidP="00CB4532">
      <w:pPr>
        <w:tabs>
          <w:tab w:val="left" w:pos="9639"/>
        </w:tabs>
        <w:spacing w:line="480" w:lineRule="exact"/>
        <w:ind w:left="-180"/>
        <w:jc w:val="right"/>
        <w:rPr>
          <w:rFonts w:ascii="標楷體" w:eastAsia="標楷體" w:hAnsi="標楷體" w:cs="Times New Roman"/>
          <w:kern w:val="0"/>
        </w:rPr>
      </w:pPr>
      <w:r w:rsidRPr="00E16D6D">
        <w:rPr>
          <w:rFonts w:ascii="標楷體" w:eastAsia="標楷體" w:hAnsi="標楷體" w:cs="Times New Roman" w:hint="eastAsia"/>
          <w:kern w:val="0"/>
        </w:rPr>
        <w:t xml:space="preserve">申請日期： </w:t>
      </w:r>
      <w:r w:rsidRPr="00E16D6D">
        <w:rPr>
          <w:rFonts w:ascii="標楷體" w:eastAsia="標楷體" w:hAnsi="標楷體" w:cs="Times New Roman"/>
          <w:kern w:val="0"/>
        </w:rPr>
        <w:t xml:space="preserve"> </w:t>
      </w:r>
      <w:r w:rsidRPr="00E16D6D">
        <w:rPr>
          <w:rFonts w:ascii="標楷體" w:eastAsia="標楷體" w:hAnsi="標楷體" w:cs="Times New Roman" w:hint="eastAsia"/>
          <w:kern w:val="0"/>
        </w:rPr>
        <w:t xml:space="preserve"> 年 </w:t>
      </w:r>
      <w:r w:rsidRPr="00E16D6D">
        <w:rPr>
          <w:rFonts w:ascii="標楷體" w:eastAsia="標楷體" w:hAnsi="標楷體" w:cs="Times New Roman"/>
          <w:kern w:val="0"/>
        </w:rPr>
        <w:t xml:space="preserve">  </w:t>
      </w:r>
      <w:r w:rsidRPr="00E16D6D">
        <w:rPr>
          <w:rFonts w:ascii="標楷體" w:eastAsia="標楷體" w:hAnsi="標楷體" w:cs="Times New Roman" w:hint="eastAsia"/>
          <w:kern w:val="0"/>
        </w:rPr>
        <w:t xml:space="preserve">月 </w:t>
      </w:r>
      <w:r w:rsidRPr="00E16D6D">
        <w:rPr>
          <w:rFonts w:ascii="標楷體" w:eastAsia="標楷體" w:hAnsi="標楷體" w:cs="Times New Roman"/>
          <w:kern w:val="0"/>
        </w:rPr>
        <w:t xml:space="preserve">  </w:t>
      </w:r>
      <w:r w:rsidRPr="00E16D6D">
        <w:rPr>
          <w:rFonts w:ascii="標楷體" w:eastAsia="標楷體" w:hAnsi="標楷體" w:cs="Times New Roman" w:hint="eastAsia"/>
          <w:kern w:val="0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1998"/>
        <w:gridCol w:w="10"/>
        <w:gridCol w:w="2726"/>
        <w:gridCol w:w="684"/>
        <w:gridCol w:w="1126"/>
        <w:gridCol w:w="2294"/>
      </w:tblGrid>
      <w:tr w:rsidR="00CB4532" w:rsidRPr="00E16D6D" w:rsidTr="0037149B">
        <w:trPr>
          <w:trHeight w:val="589"/>
          <w:jc w:val="center"/>
        </w:trPr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申請人資料</w:t>
            </w: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2726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科/系/所</w:t>
            </w:r>
          </w:p>
        </w:tc>
        <w:tc>
          <w:tcPr>
            <w:tcW w:w="2294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54"/>
          <w:jc w:val="center"/>
        </w:trPr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學號</w:t>
            </w:r>
          </w:p>
        </w:tc>
        <w:tc>
          <w:tcPr>
            <w:tcW w:w="2726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班級</w:t>
            </w:r>
          </w:p>
        </w:tc>
        <w:tc>
          <w:tcPr>
            <w:tcW w:w="2294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62"/>
          <w:jc w:val="center"/>
        </w:trPr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連絡電話</w:t>
            </w:r>
          </w:p>
        </w:tc>
        <w:tc>
          <w:tcPr>
            <w:tcW w:w="2726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/>
                <w:kern w:val="0"/>
              </w:rPr>
              <w:t>E-mail</w:t>
            </w:r>
          </w:p>
        </w:tc>
        <w:tc>
          <w:tcPr>
            <w:tcW w:w="2294" w:type="dxa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56"/>
          <w:jc w:val="center"/>
        </w:trPr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實習單位</w:t>
            </w: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資料</w:t>
            </w: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公司名稱</w:t>
            </w:r>
          </w:p>
        </w:tc>
        <w:tc>
          <w:tcPr>
            <w:tcW w:w="6830" w:type="dxa"/>
            <w:gridSpan w:val="4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64"/>
          <w:jc w:val="center"/>
        </w:trPr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實習工作內容</w:t>
            </w:r>
          </w:p>
        </w:tc>
        <w:tc>
          <w:tcPr>
            <w:tcW w:w="6830" w:type="dxa"/>
            <w:gridSpan w:val="4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558"/>
          <w:jc w:val="center"/>
        </w:trPr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已實習天數</w:t>
            </w:r>
          </w:p>
        </w:tc>
        <w:tc>
          <w:tcPr>
            <w:tcW w:w="6830" w:type="dxa"/>
            <w:gridSpan w:val="4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自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年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月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日起至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年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月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日止，共計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 日</w:t>
            </w:r>
          </w:p>
        </w:tc>
      </w:tr>
      <w:tr w:rsidR="00CB4532" w:rsidRPr="00E16D6D" w:rsidTr="0037149B">
        <w:trPr>
          <w:jc w:val="center"/>
        </w:trPr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一、申訴事項</w:t>
            </w:r>
          </w:p>
        </w:tc>
      </w:tr>
      <w:tr w:rsidR="00CB4532" w:rsidRPr="00E16D6D" w:rsidTr="0037149B">
        <w:trPr>
          <w:jc w:val="center"/>
        </w:trPr>
        <w:tc>
          <w:tcPr>
            <w:tcW w:w="10260" w:type="dxa"/>
            <w:gridSpan w:val="7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jc w:val="center"/>
        </w:trPr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二、本案事實經過與理由</w:t>
            </w:r>
          </w:p>
        </w:tc>
      </w:tr>
      <w:tr w:rsidR="00CB4532" w:rsidRPr="00E16D6D" w:rsidTr="0037149B">
        <w:trPr>
          <w:jc w:val="center"/>
        </w:trPr>
        <w:tc>
          <w:tcPr>
            <w:tcW w:w="10260" w:type="dxa"/>
            <w:gridSpan w:val="7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</w:p>
          <w:p w:rsidR="00CB4532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 w:hint="eastAsia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150"/>
          <w:jc w:val="center"/>
        </w:trPr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實習學生簽名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系輔導教師簽名/核章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系主任核章</w:t>
            </w:r>
          </w:p>
        </w:tc>
      </w:tr>
      <w:tr w:rsidR="00CB4532" w:rsidRPr="00E16D6D" w:rsidTr="0037149B">
        <w:trPr>
          <w:trHeight w:val="150"/>
          <w:jc w:val="center"/>
        </w:trPr>
        <w:tc>
          <w:tcPr>
            <w:tcW w:w="342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B4532" w:rsidRPr="00E16D6D" w:rsidTr="0037149B">
        <w:trPr>
          <w:trHeight w:val="150"/>
          <w:jc w:val="center"/>
        </w:trPr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家長簽名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業界輔導教師簽名/核章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研發處核章</w:t>
            </w:r>
          </w:p>
        </w:tc>
      </w:tr>
      <w:tr w:rsidR="00CB4532" w:rsidRPr="00E16D6D" w:rsidTr="0037149B">
        <w:trPr>
          <w:trHeight w:val="150"/>
          <w:jc w:val="center"/>
        </w:trPr>
        <w:tc>
          <w:tcPr>
            <w:tcW w:w="342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4532" w:rsidRPr="00E16D6D" w:rsidRDefault="00CB4532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CB4532" w:rsidRPr="00E16D6D" w:rsidRDefault="00CB4532" w:rsidP="00CB4532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</w:p>
    <w:p w:rsidR="002C1FB7" w:rsidRDefault="00CB4532" w:rsidP="00CB4532">
      <w:pPr>
        <w:tabs>
          <w:tab w:val="left" w:pos="9639"/>
        </w:tabs>
        <w:spacing w:line="480" w:lineRule="exact"/>
        <w:ind w:left="-180"/>
        <w:jc w:val="center"/>
      </w:pPr>
    </w:p>
    <w:sectPr w:rsidR="002C1FB7" w:rsidSect="004E006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E"/>
    <w:rsid w:val="00416A30"/>
    <w:rsid w:val="004E006E"/>
    <w:rsid w:val="00515080"/>
    <w:rsid w:val="00611FD0"/>
    <w:rsid w:val="006B2F2E"/>
    <w:rsid w:val="007875E1"/>
    <w:rsid w:val="008C74B2"/>
    <w:rsid w:val="009C1755"/>
    <w:rsid w:val="00A21F18"/>
    <w:rsid w:val="00B12965"/>
    <w:rsid w:val="00C70781"/>
    <w:rsid w:val="00CB4532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2</cp:revision>
  <dcterms:created xsi:type="dcterms:W3CDTF">2022-08-17T06:05:00Z</dcterms:created>
  <dcterms:modified xsi:type="dcterms:W3CDTF">2022-08-17T06:05:00Z</dcterms:modified>
</cp:coreProperties>
</file>